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грудня 2023 року                     м. Сквира                             №28-42-VIII</w:t>
      </w:r>
    </w:p>
    <w:tbl>
      <w:tblPr>
        <w:tblStyle w:val="Table1"/>
        <w:tblW w:w="972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20"/>
        <w:tblGridChange w:id="0">
          <w:tblGrid>
            <w:gridCol w:w="9720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приватизацію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нежитлової будівлі, розташованої за адресою: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вул. Шкільна, 11-А, с. Дулицьке, 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Білоцерківський район, Київська область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Сквирської міської ради від 31.01.2023 №13-29-VIII «Про затвердження Переліку об’єктів комунальної власності Сквирської міської територіальної громади, що підлягають приватизації у 2023 році шляхом продажу на аукціонах», враховуючи пропозиції 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Надати дозвіл на приватизацію об’єкта комунальної власності – нежитлової будівлі загальною площею 85,3 кв.м, розташованої за адресою: вул.Шкільна, 11-А, с.Дулицьке, Білоцерківський район, Київська область, що знаходиться на балансі відділу освіти Сквирської міської ради, шляхом продажу на аукціоні.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85,3 кв.м, розташованої за адресою: вул.Шкільна, 11-А, с.Дулицьке, Білоцерківський район, Київська область.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веб сайті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міської ради та в електронній торговій системі.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Контроль за виконанням цього рішення покласти на постійну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993" w:top="566.9291338582677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BN89QOVXJet44T2zj/0fiTwLFA==">CgMxLjAyCGguZ2pkZ3hzOAByITFoNGJDOWZUeWtOb0NSekUxRTlRbzBmVGRub0RFZDZpYg==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